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0BC8" w:rsidRDefault="003F0BC8"/>
    <w:p w:rsidR="00443382" w:rsidRDefault="00443382" w:rsidP="00443382">
      <w:pPr>
        <w:jc w:val="center"/>
        <w:rPr>
          <w:rFonts w:eastAsia="Times New Roman"/>
          <w:sz w:val="28"/>
          <w:szCs w:val="28"/>
        </w:rPr>
      </w:pPr>
      <w:r>
        <w:rPr>
          <w:noProof/>
        </w:rPr>
        <w:drawing>
          <wp:inline distT="0" distB="0" distL="0" distR="0" wp14:anchorId="074B0B5D" wp14:editId="5369D194">
            <wp:extent cx="495300" cy="619125"/>
            <wp:effectExtent l="0" t="0" r="0" b="9525"/>
            <wp:docPr id="2" name="Рисунок 2" descr="https://avatars.mds.yandex.net/i?id=766577893c20791eea71737cd1913831f2d79e0a-9065783-images-thumbs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avatars.mds.yandex.net/i?id=766577893c20791eea71737cd1913831f2d79e0a-9065783-images-thumbs&amp;n=1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3382" w:rsidRDefault="00443382" w:rsidP="008879B8">
      <w:pPr>
        <w:spacing w:after="0" w:line="257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ДУМА ЧУХЛОМСКОГО МУНИЦИПАЛЬНОГО ОКРУГА КОСТРОМСКОЙ ОБЛАСТИ</w:t>
      </w:r>
    </w:p>
    <w:p w:rsidR="00443382" w:rsidRDefault="00443382" w:rsidP="008879B8">
      <w:pPr>
        <w:tabs>
          <w:tab w:val="left" w:pos="5304"/>
        </w:tabs>
        <w:spacing w:after="0" w:line="257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(первого созыва)</w:t>
      </w:r>
    </w:p>
    <w:p w:rsidR="00443382" w:rsidRDefault="00443382" w:rsidP="008879B8">
      <w:pPr>
        <w:tabs>
          <w:tab w:val="left" w:pos="5304"/>
        </w:tabs>
        <w:spacing w:after="0" w:line="257" w:lineRule="auto"/>
        <w:jc w:val="center"/>
        <w:rPr>
          <w:rFonts w:ascii="Times New Roman" w:hAnsi="Times New Roman"/>
          <w:sz w:val="28"/>
          <w:szCs w:val="28"/>
        </w:rPr>
      </w:pPr>
    </w:p>
    <w:p w:rsidR="00443382" w:rsidRDefault="00443382" w:rsidP="008879B8">
      <w:pPr>
        <w:tabs>
          <w:tab w:val="left" w:pos="5304"/>
        </w:tabs>
        <w:spacing w:after="0" w:line="257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:rsidR="00443382" w:rsidRDefault="00443382" w:rsidP="008879B8">
      <w:pPr>
        <w:tabs>
          <w:tab w:val="left" w:pos="5304"/>
        </w:tabs>
        <w:spacing w:after="0" w:line="257" w:lineRule="auto"/>
        <w:jc w:val="center"/>
        <w:rPr>
          <w:rFonts w:ascii="Times New Roman" w:hAnsi="Times New Roman"/>
          <w:sz w:val="28"/>
          <w:szCs w:val="28"/>
        </w:rPr>
      </w:pPr>
    </w:p>
    <w:p w:rsidR="00443382" w:rsidRDefault="008813B7" w:rsidP="008879B8">
      <w:pPr>
        <w:tabs>
          <w:tab w:val="left" w:pos="5304"/>
        </w:tabs>
        <w:spacing w:after="0" w:line="257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«</w:t>
      </w:r>
      <w:r w:rsidR="00D228EC">
        <w:rPr>
          <w:rFonts w:ascii="Times New Roman" w:hAnsi="Times New Roman"/>
          <w:sz w:val="28"/>
          <w:szCs w:val="28"/>
        </w:rPr>
        <w:t>12</w:t>
      </w:r>
      <w:r>
        <w:rPr>
          <w:rFonts w:ascii="Times New Roman" w:hAnsi="Times New Roman"/>
          <w:sz w:val="28"/>
          <w:szCs w:val="28"/>
        </w:rPr>
        <w:t>» декабря</w:t>
      </w:r>
      <w:r w:rsidR="00443382">
        <w:rPr>
          <w:rFonts w:ascii="Times New Roman" w:hAnsi="Times New Roman"/>
          <w:sz w:val="28"/>
          <w:szCs w:val="28"/>
        </w:rPr>
        <w:t xml:space="preserve"> 2025 года № </w:t>
      </w:r>
      <w:r w:rsidR="00407416">
        <w:rPr>
          <w:rFonts w:ascii="Times New Roman" w:hAnsi="Times New Roman"/>
          <w:sz w:val="28"/>
          <w:szCs w:val="28"/>
        </w:rPr>
        <w:t>77</w:t>
      </w:r>
    </w:p>
    <w:p w:rsidR="00443382" w:rsidRDefault="00443382" w:rsidP="008879B8">
      <w:pPr>
        <w:tabs>
          <w:tab w:val="left" w:pos="5304"/>
        </w:tabs>
        <w:spacing w:after="0" w:line="257" w:lineRule="auto"/>
        <w:jc w:val="center"/>
        <w:rPr>
          <w:rFonts w:ascii="Times New Roman" w:hAnsi="Times New Roman"/>
          <w:sz w:val="28"/>
          <w:szCs w:val="28"/>
        </w:rPr>
      </w:pPr>
    </w:p>
    <w:p w:rsidR="001E1BB1" w:rsidRPr="001E1BB1" w:rsidRDefault="001E1BB1" w:rsidP="001E1BB1">
      <w:pPr>
        <w:tabs>
          <w:tab w:val="left" w:pos="751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</w:pPr>
      <w:r w:rsidRPr="001E1BB1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  <w:t xml:space="preserve">О </w:t>
      </w:r>
      <w:proofErr w:type="gramStart"/>
      <w:r w:rsidRPr="001E1BB1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  <w:t>НЕОБХОДИМОСТИ  ПРИНЯТИЯ</w:t>
      </w:r>
      <w:proofErr w:type="gramEnd"/>
      <w:r w:rsidRPr="001E1BB1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  <w:t xml:space="preserve">  ИЗ СОБСТВЕННОСТИ КОСТРОМСКОЙ ОБЛАСТИ В МУНИЦИПАЛЬНУЮ СОБСТВЕННОСТЬ  ЧУХЛОМСКОГО МУНИЦИПАЛЬНОГО ОКРУГА КОСТРОМСКОЙ ОБЛАСТИ ДВИЖИМОГО ИМУЩЕСТВА</w:t>
      </w:r>
    </w:p>
    <w:p w:rsidR="00443382" w:rsidRPr="001E1BB1" w:rsidRDefault="00443382" w:rsidP="00407416">
      <w:pPr>
        <w:ind w:hanging="567"/>
        <w:jc w:val="center"/>
        <w:rPr>
          <w:rFonts w:ascii="Times New Roman" w:hAnsi="Times New Roman"/>
          <w:b/>
          <w:sz w:val="28"/>
          <w:szCs w:val="28"/>
        </w:rPr>
      </w:pPr>
    </w:p>
    <w:p w:rsidR="00407416" w:rsidRDefault="001E1BB1" w:rsidP="0040741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12343D">
        <w:rPr>
          <w:rFonts w:ascii="Times New Roman" w:eastAsia="Calibri" w:hAnsi="Times New Roman" w:cs="Times New Roman"/>
          <w:kern w:val="1"/>
          <w:sz w:val="24"/>
          <w:szCs w:val="24"/>
          <w:lang w:eastAsia="ar-SA"/>
        </w:rPr>
        <w:t xml:space="preserve">В соответствии с </w:t>
      </w:r>
      <w:r w:rsidRPr="0012343D">
        <w:rPr>
          <w:rFonts w:ascii="Times New Roman" w:eastAsia="Times New Roman" w:hAnsi="Times New Roman" w:cs="Times New Roman"/>
          <w:kern w:val="1"/>
          <w:sz w:val="24"/>
          <w:szCs w:val="24"/>
          <w:shd w:val="clear" w:color="auto" w:fill="FFFFFF"/>
          <w:lang w:eastAsia="ar-SA"/>
        </w:rPr>
        <w:t xml:space="preserve">Федеральным законом от 20 марта 2025 </w:t>
      </w:r>
      <w:proofErr w:type="gramStart"/>
      <w:r w:rsidRPr="0012343D">
        <w:rPr>
          <w:rFonts w:ascii="Times New Roman" w:eastAsia="Times New Roman" w:hAnsi="Times New Roman" w:cs="Times New Roman"/>
          <w:kern w:val="1"/>
          <w:sz w:val="24"/>
          <w:szCs w:val="24"/>
          <w:shd w:val="clear" w:color="auto" w:fill="FFFFFF"/>
          <w:lang w:eastAsia="ar-SA"/>
        </w:rPr>
        <w:t>года  №</w:t>
      </w:r>
      <w:proofErr w:type="gramEnd"/>
      <w:r w:rsidRPr="0012343D">
        <w:rPr>
          <w:rFonts w:ascii="Times New Roman" w:eastAsia="Times New Roman" w:hAnsi="Times New Roman" w:cs="Times New Roman"/>
          <w:kern w:val="1"/>
          <w:sz w:val="24"/>
          <w:szCs w:val="24"/>
          <w:shd w:val="clear" w:color="auto" w:fill="FFFFFF"/>
          <w:lang w:eastAsia="ar-SA"/>
        </w:rPr>
        <w:t xml:space="preserve"> 33-ФЗ «Об общих принципах организации местного самоуправления в единой системе публичной власти»</w:t>
      </w:r>
      <w:r w:rsidRPr="0012343D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, </w:t>
      </w:r>
      <w:r w:rsidRPr="0012343D">
        <w:rPr>
          <w:rFonts w:ascii="Times New Roman" w:eastAsia="Calibri" w:hAnsi="Times New Roman" w:cs="Times New Roman"/>
          <w:kern w:val="1"/>
          <w:sz w:val="24"/>
          <w:szCs w:val="24"/>
          <w:lang w:eastAsia="ar-SA"/>
        </w:rPr>
        <w:t>Положением о порядке управления распоряжения муниципальным имуществом Чухломского муниципального района Костромской области, утвержденного решением Собрания депутатов Чухломского муниципального района Костромской области от 23 июня 2020 года № 430</w:t>
      </w:r>
      <w:r w:rsidR="00407416">
        <w:rPr>
          <w:rFonts w:ascii="Times New Roman" w:eastAsia="Calibri" w:hAnsi="Times New Roman" w:cs="Times New Roman"/>
          <w:kern w:val="1"/>
          <w:sz w:val="24"/>
          <w:szCs w:val="24"/>
          <w:lang w:eastAsia="ar-SA"/>
        </w:rPr>
        <w:t xml:space="preserve">, </w:t>
      </w:r>
      <w:r w:rsidRPr="0012343D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Дума Чухломского муниципального округа Костромской области </w:t>
      </w:r>
    </w:p>
    <w:p w:rsidR="001E1BB1" w:rsidRPr="0012343D" w:rsidRDefault="001E1BB1" w:rsidP="0040741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407416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  <w:t>РЕШИЛА:</w:t>
      </w:r>
    </w:p>
    <w:p w:rsidR="001E1BB1" w:rsidRPr="0012343D" w:rsidRDefault="001E1BB1" w:rsidP="00407416">
      <w:pPr>
        <w:tabs>
          <w:tab w:val="left" w:pos="4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1"/>
          <w:sz w:val="24"/>
          <w:szCs w:val="24"/>
          <w:lang w:eastAsia="ar-SA"/>
        </w:rPr>
      </w:pPr>
      <w:r w:rsidRPr="0012343D">
        <w:rPr>
          <w:rFonts w:ascii="Times New Roman" w:eastAsia="Calibri" w:hAnsi="Times New Roman" w:cs="Times New Roman"/>
          <w:kern w:val="1"/>
          <w:sz w:val="24"/>
          <w:szCs w:val="24"/>
          <w:lang w:eastAsia="ar-SA"/>
        </w:rPr>
        <w:t>1.Признать необходимым принять из собственности Костромской области в муниципальную собственность Чухломского муниципального округа Костромской области движимое имущество:</w:t>
      </w:r>
    </w:p>
    <w:p w:rsidR="001E1BB1" w:rsidRPr="0012343D" w:rsidRDefault="006E024F" w:rsidP="00407416">
      <w:pPr>
        <w:widowControl w:val="0"/>
        <w:tabs>
          <w:tab w:val="left" w:pos="434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1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kern w:val="1"/>
          <w:sz w:val="24"/>
          <w:szCs w:val="24"/>
          <w:lang w:eastAsia="ar-SA"/>
        </w:rPr>
        <w:t xml:space="preserve">1.1. </w:t>
      </w:r>
      <w:r w:rsidR="001E1BB1" w:rsidRPr="0012343D">
        <w:rPr>
          <w:rFonts w:ascii="Times New Roman" w:eastAsia="Calibri" w:hAnsi="Times New Roman" w:cs="Times New Roman"/>
          <w:kern w:val="1"/>
          <w:sz w:val="24"/>
          <w:szCs w:val="24"/>
          <w:lang w:eastAsia="ar-SA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Книжные издания</w:t>
      </w:r>
      <w:r w:rsidR="0012343D">
        <w:rPr>
          <w:rFonts w:ascii="Times New Roman" w:eastAsia="Calibri" w:hAnsi="Times New Roman" w:cs="Times New Roman"/>
          <w:kern w:val="1"/>
          <w:sz w:val="24"/>
          <w:szCs w:val="24"/>
          <w:lang w:eastAsia="ar-SA"/>
        </w:rPr>
        <w:t xml:space="preserve"> (Приложение № 1).</w:t>
      </w:r>
    </w:p>
    <w:p w:rsidR="001E1BB1" w:rsidRPr="0012343D" w:rsidRDefault="001E1BB1" w:rsidP="0040741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34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2.Настоящее решение вступает в силу с момента его принятия </w:t>
      </w:r>
      <w:r w:rsidRPr="0012343D">
        <w:rPr>
          <w:rFonts w:ascii="Times New Roman" w:eastAsia="Times New Roman" w:hAnsi="Times New Roman" w:cs="Times New Roman"/>
          <w:sz w:val="24"/>
          <w:szCs w:val="24"/>
        </w:rPr>
        <w:t>и подлежит официальному опубликованию в официальном информационном бюллетене Вестник муниципального района.</w:t>
      </w:r>
    </w:p>
    <w:p w:rsidR="001E1BB1" w:rsidRPr="0012343D" w:rsidRDefault="001E1BB1" w:rsidP="0040741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43382" w:rsidRPr="0012343D" w:rsidRDefault="00443382" w:rsidP="00407416">
      <w:pPr>
        <w:widowControl w:val="0"/>
        <w:tabs>
          <w:tab w:val="left" w:pos="10205"/>
        </w:tabs>
        <w:ind w:left="-567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775"/>
        <w:gridCol w:w="292"/>
        <w:gridCol w:w="4677"/>
      </w:tblGrid>
      <w:tr w:rsidR="00407416" w:rsidRPr="00407416" w:rsidTr="00E97535">
        <w:trPr>
          <w:trHeight w:val="1909"/>
        </w:trPr>
        <w:tc>
          <w:tcPr>
            <w:tcW w:w="4775" w:type="dxa"/>
          </w:tcPr>
          <w:p w:rsidR="00407416" w:rsidRPr="00407416" w:rsidRDefault="00407416" w:rsidP="004074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0741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Думы Чухломского муниципального округа:</w:t>
            </w:r>
          </w:p>
          <w:p w:rsidR="00407416" w:rsidRPr="00407416" w:rsidRDefault="00407416" w:rsidP="004074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07416" w:rsidRPr="00407416" w:rsidRDefault="00407416" w:rsidP="004074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074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______________ </w:t>
            </w:r>
            <w:proofErr w:type="spellStart"/>
            <w:r w:rsidRPr="00407416">
              <w:rPr>
                <w:rFonts w:ascii="Times New Roman" w:eastAsia="Times New Roman" w:hAnsi="Times New Roman" w:cs="Times New Roman"/>
                <w:sz w:val="24"/>
                <w:szCs w:val="24"/>
              </w:rPr>
              <w:t>О.С.Байкова</w:t>
            </w:r>
            <w:proofErr w:type="spellEnd"/>
          </w:p>
        </w:tc>
        <w:tc>
          <w:tcPr>
            <w:tcW w:w="292" w:type="dxa"/>
          </w:tcPr>
          <w:p w:rsidR="00407416" w:rsidRPr="00407416" w:rsidRDefault="00407416" w:rsidP="004074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677" w:type="dxa"/>
          </w:tcPr>
          <w:p w:rsidR="00407416" w:rsidRPr="00407416" w:rsidRDefault="00407416" w:rsidP="004074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07416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Глава Чухломского муниципального округа:</w:t>
            </w:r>
          </w:p>
          <w:p w:rsidR="00407416" w:rsidRPr="00407416" w:rsidRDefault="00407416" w:rsidP="004074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07416" w:rsidRPr="00407416" w:rsidRDefault="00407416" w:rsidP="004074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07416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 Д.С. Майоров</w:t>
            </w:r>
          </w:p>
        </w:tc>
      </w:tr>
    </w:tbl>
    <w:p w:rsidR="00443382" w:rsidRPr="0012343D" w:rsidRDefault="00443382">
      <w:pPr>
        <w:rPr>
          <w:sz w:val="24"/>
          <w:szCs w:val="24"/>
        </w:rPr>
      </w:pPr>
    </w:p>
    <w:p w:rsidR="00443382" w:rsidRDefault="00443382"/>
    <w:p w:rsidR="0012343D" w:rsidRDefault="0012343D"/>
    <w:p w:rsidR="0012343D" w:rsidRDefault="0012343D"/>
    <w:p w:rsidR="0012343D" w:rsidRDefault="0012343D"/>
    <w:p w:rsidR="0012343D" w:rsidRPr="0012343D" w:rsidRDefault="0012343D" w:rsidP="0012343D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12343D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lastRenderedPageBreak/>
        <w:t>Приложение   № 1</w:t>
      </w:r>
    </w:p>
    <w:p w:rsidR="0012343D" w:rsidRPr="0012343D" w:rsidRDefault="0012343D" w:rsidP="0012343D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12343D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к решению Думы </w:t>
      </w:r>
    </w:p>
    <w:p w:rsidR="0012343D" w:rsidRPr="0012343D" w:rsidRDefault="0012343D" w:rsidP="0012343D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12343D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Чухломского муниципального округа</w:t>
      </w:r>
    </w:p>
    <w:p w:rsidR="0012343D" w:rsidRPr="0012343D" w:rsidRDefault="0012343D" w:rsidP="0012343D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12343D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Костромской области</w:t>
      </w:r>
    </w:p>
    <w:p w:rsidR="0012343D" w:rsidRPr="0012343D" w:rsidRDefault="008813B7" w:rsidP="0012343D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от «</w:t>
      </w:r>
      <w:r w:rsidR="00D228EC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12</w:t>
      </w:r>
      <w:r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» декабря </w:t>
      </w:r>
      <w:r w:rsidR="0012343D" w:rsidRPr="0012343D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2025 года №</w:t>
      </w:r>
      <w:r w:rsidR="00407416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77</w:t>
      </w:r>
      <w:bookmarkStart w:id="0" w:name="_GoBack"/>
      <w:bookmarkEnd w:id="0"/>
    </w:p>
    <w:p w:rsidR="0012343D" w:rsidRPr="0012343D" w:rsidRDefault="0012343D" w:rsidP="0012343D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</w:p>
    <w:p w:rsidR="006A55B5" w:rsidRDefault="0012343D" w:rsidP="00EF6D1B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</w:pPr>
      <w:r w:rsidRPr="0012343D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  <w:t>Перечень государственного имущества, передаваемого из государственной собственности в муниципальную собственность Чухломского муниципального округа Костромской области</w:t>
      </w:r>
    </w:p>
    <w:p w:rsidR="00EF6D1B" w:rsidRPr="00EF6D1B" w:rsidRDefault="00EF6D1B" w:rsidP="00EF6D1B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</w:pPr>
    </w:p>
    <w:tbl>
      <w:tblPr>
        <w:tblW w:w="9923" w:type="dxa"/>
        <w:tblInd w:w="-150" w:type="dxa"/>
        <w:tblLayout w:type="fixed"/>
        <w:tblLook w:val="0000" w:firstRow="0" w:lastRow="0" w:firstColumn="0" w:lastColumn="0" w:noHBand="0" w:noVBand="0"/>
      </w:tblPr>
      <w:tblGrid>
        <w:gridCol w:w="709"/>
        <w:gridCol w:w="4678"/>
        <w:gridCol w:w="992"/>
        <w:gridCol w:w="1276"/>
        <w:gridCol w:w="2268"/>
      </w:tblGrid>
      <w:tr w:rsidR="00EF6D1B" w:rsidRPr="00EF6D1B" w:rsidTr="00407416">
        <w:trPr>
          <w:trHeight w:val="305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6D1B" w:rsidRPr="00EF6D1B" w:rsidRDefault="00EF6D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 w:rsidRPr="00EF6D1B">
              <w:rPr>
                <w:rFonts w:ascii="Times New Roman" w:eastAsiaTheme="minorHAnsi" w:hAnsi="Times New Roman" w:cs="Times New Roman"/>
                <w:b/>
                <w:color w:val="000000"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6D1B" w:rsidRPr="00EF6D1B" w:rsidRDefault="00EF6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 w:rsidRPr="00EF6D1B">
              <w:rPr>
                <w:rFonts w:ascii="Times New Roman" w:eastAsiaTheme="minorHAnsi" w:hAnsi="Times New Roman" w:cs="Times New Roman"/>
                <w:b/>
                <w:color w:val="000000"/>
                <w:sz w:val="24"/>
                <w:szCs w:val="24"/>
                <w:lang w:eastAsia="en-US"/>
              </w:rPr>
              <w:t>Наименование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6D1B" w:rsidRPr="00EF6D1B" w:rsidRDefault="00EF6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 w:rsidRPr="00EF6D1B">
              <w:rPr>
                <w:rFonts w:ascii="Times New Roman" w:eastAsiaTheme="minorHAnsi" w:hAnsi="Times New Roman" w:cs="Times New Roman"/>
                <w:b/>
                <w:color w:val="000000"/>
                <w:sz w:val="24"/>
                <w:szCs w:val="24"/>
                <w:lang w:eastAsia="en-US"/>
              </w:rPr>
              <w:t>Кол-во, шт.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6D1B" w:rsidRPr="00EF6D1B" w:rsidRDefault="00EF6D1B" w:rsidP="008813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 w:rsidRPr="00EF6D1B">
              <w:rPr>
                <w:rFonts w:ascii="Times New Roman" w:eastAsiaTheme="minorHAnsi" w:hAnsi="Times New Roman" w:cs="Times New Roman"/>
                <w:b/>
                <w:color w:val="000000"/>
                <w:sz w:val="24"/>
                <w:szCs w:val="24"/>
                <w:lang w:eastAsia="en-US"/>
              </w:rPr>
              <w:t>Цена, руб.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6D1B" w:rsidRPr="00EF6D1B" w:rsidRDefault="00EF6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 w:rsidRPr="00EF6D1B">
              <w:rPr>
                <w:rFonts w:ascii="Times New Roman" w:eastAsiaTheme="minorHAnsi" w:hAnsi="Times New Roman" w:cs="Times New Roman"/>
                <w:b/>
                <w:color w:val="000000"/>
                <w:sz w:val="24"/>
                <w:szCs w:val="24"/>
                <w:lang w:eastAsia="en-US"/>
              </w:rPr>
              <w:t>Сумма, руб.</w:t>
            </w:r>
          </w:p>
        </w:tc>
      </w:tr>
      <w:tr w:rsidR="00EF6D1B" w:rsidRPr="00EF6D1B" w:rsidTr="00407416">
        <w:trPr>
          <w:trHeight w:val="29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6D1B" w:rsidRPr="00EF6D1B" w:rsidRDefault="00EF6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F6D1B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6D1B" w:rsidRPr="00EF6D1B" w:rsidRDefault="00E631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63133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Книга трудовой славы Костромской области. В 5 т. Т.1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6D1B" w:rsidRPr="00EF6D1B" w:rsidRDefault="00E631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6D1B" w:rsidRPr="00EF6D1B" w:rsidRDefault="00E63133" w:rsidP="008813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63133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848,79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6D1B" w:rsidRPr="00EF6D1B" w:rsidRDefault="00E63133" w:rsidP="008813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                11 883,06</w:t>
            </w:r>
            <w:r w:rsidR="00EF6D1B" w:rsidRPr="00EF6D1B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   </w:t>
            </w:r>
          </w:p>
        </w:tc>
      </w:tr>
      <w:tr w:rsidR="00EF6D1B" w:rsidRPr="00EF6D1B" w:rsidTr="00407416">
        <w:trPr>
          <w:trHeight w:val="29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6D1B" w:rsidRPr="00EF6D1B" w:rsidRDefault="00EF6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F6D1B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6D1B" w:rsidRPr="00EF6D1B" w:rsidRDefault="00E631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63133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Книга трудовой сл</w:t>
            </w:r>
            <w:r w:rsidR="000C4A2E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авы Костромской области. В 5 т.</w:t>
            </w:r>
            <w:r w:rsidRPr="00E63133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 Т2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6D1B" w:rsidRPr="00EF6D1B" w:rsidRDefault="00E631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6D1B" w:rsidRPr="00EF6D1B" w:rsidRDefault="00E63133" w:rsidP="008813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63133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  <w:r w:rsidR="00A256A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E63133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210,61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6D1B" w:rsidRPr="00EF6D1B" w:rsidRDefault="00E63133" w:rsidP="008813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16 948,54</w:t>
            </w:r>
          </w:p>
        </w:tc>
      </w:tr>
      <w:tr w:rsidR="00EF6D1B" w:rsidRPr="00EF6D1B" w:rsidTr="00407416">
        <w:trPr>
          <w:trHeight w:val="29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6D1B" w:rsidRPr="00EF6D1B" w:rsidRDefault="00EF6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F6D1B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6D1B" w:rsidRPr="00EF6D1B" w:rsidRDefault="00E631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63133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Книга трудовой</w:t>
            </w:r>
            <w:r w:rsidR="000C4A2E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 славы Костромской области.  </w:t>
            </w:r>
            <w:r w:rsidRPr="00E63133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В 5 т. Т.3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6D1B" w:rsidRPr="00EF6D1B" w:rsidRDefault="00E631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6D1B" w:rsidRPr="00EF6D1B" w:rsidRDefault="00E63133" w:rsidP="00E6313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63133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  <w:r w:rsidR="00A256A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E63133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832,42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6D1B" w:rsidRPr="00EF6D1B" w:rsidRDefault="00E63133" w:rsidP="008813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25 653,88</w:t>
            </w:r>
            <w:r w:rsidR="008813B7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          </w:t>
            </w:r>
            <w:r w:rsidR="008813B7" w:rsidRPr="00EF6D1B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   </w:t>
            </w:r>
            <w:r w:rsidR="008813B7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     </w:t>
            </w:r>
            <w:r w:rsidR="00EF6D1B" w:rsidRPr="00EF6D1B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   </w:t>
            </w:r>
          </w:p>
        </w:tc>
      </w:tr>
      <w:tr w:rsidR="00E63133" w:rsidRPr="00EF6D1B" w:rsidTr="00407416">
        <w:trPr>
          <w:trHeight w:val="29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3133" w:rsidRPr="00EF6D1B" w:rsidRDefault="00E631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3133" w:rsidRPr="008813B7" w:rsidRDefault="000C4A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Книга трудовой славы </w:t>
            </w:r>
            <w:r w:rsidR="00E63133" w:rsidRPr="00E63133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Костромской области. В 5 т.Т.4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3133" w:rsidRPr="00EF6D1B" w:rsidRDefault="00E631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3133" w:rsidRDefault="00E63133" w:rsidP="008813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63133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  <w:r w:rsidR="00A256A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E63133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793,64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3133" w:rsidRDefault="00E63133" w:rsidP="008813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25 110,96</w:t>
            </w:r>
          </w:p>
        </w:tc>
      </w:tr>
      <w:tr w:rsidR="00E63133" w:rsidRPr="00EF6D1B" w:rsidTr="00407416">
        <w:trPr>
          <w:trHeight w:val="29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3133" w:rsidRPr="00EF6D1B" w:rsidRDefault="00E631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3133" w:rsidRPr="008813B7" w:rsidRDefault="00E631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Книга трудовой славы   Костромск</w:t>
            </w:r>
            <w:r w:rsidRPr="00E63133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ой области В 5т. Т.5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3133" w:rsidRPr="00EF6D1B" w:rsidRDefault="00E631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3133" w:rsidRDefault="00E63133" w:rsidP="008813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  <w:r w:rsidR="00A256A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890,00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3133" w:rsidRDefault="00E63133" w:rsidP="008813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24 460,00</w:t>
            </w:r>
          </w:p>
        </w:tc>
      </w:tr>
      <w:tr w:rsidR="008813B7" w:rsidRPr="00EF6D1B" w:rsidTr="00407416">
        <w:trPr>
          <w:trHeight w:val="29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13B7" w:rsidRPr="00EF6D1B" w:rsidRDefault="008813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13B7" w:rsidRPr="00EF6D1B" w:rsidRDefault="008813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F6D1B">
              <w:rPr>
                <w:rFonts w:ascii="Times New Roman" w:eastAsiaTheme="minorHAnsi" w:hAnsi="Times New Roman" w:cs="Times New Roman"/>
                <w:b/>
                <w:bCs/>
                <w:iCs/>
                <w:color w:val="000000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13B7" w:rsidRPr="00EF6D1B" w:rsidRDefault="00E631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iCs/>
                <w:color w:val="000000"/>
                <w:sz w:val="24"/>
                <w:szCs w:val="24"/>
                <w:lang w:eastAsia="en-US"/>
              </w:rPr>
              <w:t>70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13B7" w:rsidRPr="00EF6D1B" w:rsidRDefault="008813B7" w:rsidP="008813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13B7" w:rsidRPr="00EF6D1B" w:rsidRDefault="00E63133" w:rsidP="008813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iCs/>
                <w:color w:val="000000"/>
                <w:sz w:val="24"/>
                <w:szCs w:val="24"/>
                <w:lang w:eastAsia="en-US"/>
              </w:rPr>
              <w:t>106 056,44</w:t>
            </w:r>
          </w:p>
        </w:tc>
      </w:tr>
    </w:tbl>
    <w:p w:rsidR="006A55B5" w:rsidRDefault="006A55B5"/>
    <w:sectPr w:rsidR="006A55B5" w:rsidSect="00407416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293F"/>
    <w:rsid w:val="000C4A2E"/>
    <w:rsid w:val="0012343D"/>
    <w:rsid w:val="001B1943"/>
    <w:rsid w:val="001E1BB1"/>
    <w:rsid w:val="0026386C"/>
    <w:rsid w:val="003F0BC8"/>
    <w:rsid w:val="00407416"/>
    <w:rsid w:val="00443382"/>
    <w:rsid w:val="006A55B5"/>
    <w:rsid w:val="006E024F"/>
    <w:rsid w:val="008022B9"/>
    <w:rsid w:val="008813B7"/>
    <w:rsid w:val="008879B8"/>
    <w:rsid w:val="00925160"/>
    <w:rsid w:val="00974CA3"/>
    <w:rsid w:val="0099293F"/>
    <w:rsid w:val="00A256AD"/>
    <w:rsid w:val="00CD3B5D"/>
    <w:rsid w:val="00D228EC"/>
    <w:rsid w:val="00E63133"/>
    <w:rsid w:val="00EF6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F9BC78-3BF4-40B3-891B-DD45600323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3382"/>
    <w:pPr>
      <w:spacing w:line="25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433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43382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492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2</Pages>
  <Words>314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27</cp:revision>
  <cp:lastPrinted>2025-12-10T13:46:00Z</cp:lastPrinted>
  <dcterms:created xsi:type="dcterms:W3CDTF">2025-10-21T06:21:00Z</dcterms:created>
  <dcterms:modified xsi:type="dcterms:W3CDTF">2025-12-15T11:45:00Z</dcterms:modified>
</cp:coreProperties>
</file>